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11E" w:rsidRDefault="003A111E">
      <w:r w:rsidRPr="003A111E">
        <w:rPr>
          <w:noProof/>
          <w:lang w:eastAsia="en-ZA"/>
        </w:rPr>
        <w:drawing>
          <wp:inline distT="0" distB="0" distL="0" distR="0">
            <wp:extent cx="2526637" cy="962025"/>
            <wp:effectExtent l="19050" t="0" r="7013" b="0"/>
            <wp:docPr id="3" name="Picture 1" descr="E:\home\user\pictures\education_logo_10.2011_370x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e\user\pictures\education_logo_10.2011_370x1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637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11E" w:rsidRPr="00E86768" w:rsidRDefault="003A111E" w:rsidP="00E86768">
      <w:pPr>
        <w:shd w:val="pct35" w:color="auto" w:fill="auto"/>
        <w:jc w:val="center"/>
        <w:rPr>
          <w:sz w:val="36"/>
          <w:szCs w:val="36"/>
        </w:rPr>
      </w:pPr>
      <w:r w:rsidRPr="00E86768">
        <w:rPr>
          <w:sz w:val="36"/>
          <w:szCs w:val="36"/>
        </w:rPr>
        <w:t>MATHEMATICAL LITERACY</w:t>
      </w:r>
    </w:p>
    <w:p w:rsidR="003A111E" w:rsidRDefault="003A111E" w:rsidP="00E86768">
      <w:pPr>
        <w:shd w:val="pct35" w:color="auto" w:fill="auto"/>
        <w:jc w:val="center"/>
        <w:rPr>
          <w:sz w:val="36"/>
          <w:szCs w:val="36"/>
        </w:rPr>
      </w:pPr>
      <w:r w:rsidRPr="00E86768">
        <w:rPr>
          <w:sz w:val="36"/>
          <w:szCs w:val="36"/>
        </w:rPr>
        <w:t>SBA ERRATA</w:t>
      </w:r>
    </w:p>
    <w:p w:rsidR="002677ED" w:rsidRPr="00E86768" w:rsidRDefault="002677ED" w:rsidP="00E86768">
      <w:pPr>
        <w:shd w:val="pct35" w:color="auto" w:fill="auto"/>
        <w:jc w:val="center"/>
        <w:rPr>
          <w:sz w:val="36"/>
          <w:szCs w:val="36"/>
        </w:rPr>
      </w:pPr>
      <w:r>
        <w:rPr>
          <w:sz w:val="36"/>
          <w:szCs w:val="36"/>
        </w:rPr>
        <w:t>2017</w:t>
      </w:r>
    </w:p>
    <w:p w:rsidR="003A111E" w:rsidRPr="00E86768" w:rsidRDefault="003A111E" w:rsidP="003A111E">
      <w:pPr>
        <w:pStyle w:val="ListParagraph"/>
        <w:numPr>
          <w:ilvl w:val="0"/>
          <w:numId w:val="1"/>
        </w:numPr>
        <w:rPr>
          <w:b/>
        </w:rPr>
      </w:pPr>
      <w:r w:rsidRPr="00E86768">
        <w:rPr>
          <w:b/>
        </w:rPr>
        <w:t>TEST</w:t>
      </w:r>
    </w:p>
    <w:p w:rsidR="00AC6B27" w:rsidRDefault="00A51B54" w:rsidP="003A111E">
      <w:r>
        <w:rPr>
          <w:noProof/>
          <w:lang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307.85pt;margin-top:66.15pt;width:58.4pt;height:46.85pt;z-index:251665408">
            <v:textbox>
              <w:txbxContent>
                <w:p w:rsidR="00431D2A" w:rsidRPr="00431D2A" w:rsidRDefault="00431D2A" w:rsidP="00431D2A"/>
              </w:txbxContent>
            </v:textbox>
          </v:shape>
        </w:pict>
      </w:r>
    </w:p>
    <w:tbl>
      <w:tblPr>
        <w:tblStyle w:val="TableGrid"/>
        <w:tblW w:w="0" w:type="auto"/>
        <w:tblLook w:val="04A0"/>
      </w:tblPr>
      <w:tblGrid>
        <w:gridCol w:w="5495"/>
        <w:gridCol w:w="5210"/>
      </w:tblGrid>
      <w:tr w:rsidR="003A111E" w:rsidTr="003A111E">
        <w:tc>
          <w:tcPr>
            <w:tcW w:w="5495" w:type="dxa"/>
          </w:tcPr>
          <w:p w:rsidR="003A111E" w:rsidRPr="00E86768" w:rsidRDefault="003A111E" w:rsidP="00E86768">
            <w:pPr>
              <w:jc w:val="center"/>
              <w:rPr>
                <w:b/>
              </w:rPr>
            </w:pPr>
            <w:r w:rsidRPr="00E86768">
              <w:rPr>
                <w:b/>
              </w:rPr>
              <w:t>QUESTION PAPER</w:t>
            </w:r>
          </w:p>
        </w:tc>
        <w:tc>
          <w:tcPr>
            <w:tcW w:w="5210" w:type="dxa"/>
          </w:tcPr>
          <w:p w:rsidR="003A111E" w:rsidRPr="00E86768" w:rsidRDefault="003A111E" w:rsidP="00E86768">
            <w:pPr>
              <w:jc w:val="center"/>
              <w:rPr>
                <w:b/>
              </w:rPr>
            </w:pPr>
            <w:r w:rsidRPr="00E86768">
              <w:rPr>
                <w:b/>
              </w:rPr>
              <w:t>MARKING GUIDELINE (TOOL)</w:t>
            </w:r>
          </w:p>
        </w:tc>
      </w:tr>
      <w:tr w:rsidR="003A111E" w:rsidTr="003A111E">
        <w:tc>
          <w:tcPr>
            <w:tcW w:w="5495" w:type="dxa"/>
          </w:tcPr>
          <w:p w:rsidR="003A111E" w:rsidRPr="003A111E" w:rsidRDefault="003A111E" w:rsidP="003A111E">
            <w:pPr>
              <w:pStyle w:val="ListParagraph"/>
              <w:numPr>
                <w:ilvl w:val="0"/>
                <w:numId w:val="2"/>
              </w:numPr>
            </w:pPr>
            <w:r>
              <w:t xml:space="preserve">In </w:t>
            </w:r>
            <w:r w:rsidRPr="003A111E">
              <w:rPr>
                <w:b/>
              </w:rPr>
              <w:t>Question 2.1.1</w:t>
            </w:r>
            <w:r>
              <w:t xml:space="preserve"> (frequency table) and 2.1.3 (Bar graph):  the Range should be </w:t>
            </w:r>
            <w:r w:rsidRPr="003A111E">
              <w:rPr>
                <w:b/>
              </w:rPr>
              <w:t>50 – 59</w:t>
            </w:r>
            <w:r>
              <w:t xml:space="preserve"> not </w:t>
            </w:r>
            <w:r w:rsidRPr="003A111E">
              <w:rPr>
                <w:b/>
              </w:rPr>
              <w:t xml:space="preserve">50 </w:t>
            </w:r>
            <w:r>
              <w:rPr>
                <w:b/>
              </w:rPr>
              <w:t>–</w:t>
            </w:r>
            <w:r w:rsidRPr="003A111E">
              <w:rPr>
                <w:b/>
              </w:rPr>
              <w:t xml:space="preserve"> 54</w:t>
            </w:r>
          </w:p>
          <w:p w:rsidR="003A111E" w:rsidRDefault="003A111E" w:rsidP="003A111E">
            <w:pPr>
              <w:pStyle w:val="ListParagraph"/>
              <w:numPr>
                <w:ilvl w:val="0"/>
                <w:numId w:val="2"/>
              </w:numPr>
            </w:pPr>
            <w:r>
              <w:t xml:space="preserve">In </w:t>
            </w:r>
            <w:r w:rsidRPr="00613FA6">
              <w:rPr>
                <w:b/>
              </w:rPr>
              <w:t>ADDENDUM A</w:t>
            </w:r>
            <w:r>
              <w:t xml:space="preserve"> – Range should be </w:t>
            </w:r>
            <w:r w:rsidRPr="00613FA6">
              <w:rPr>
                <w:b/>
              </w:rPr>
              <w:t>50 – 59</w:t>
            </w:r>
            <w:r>
              <w:t xml:space="preserve"> not </w:t>
            </w:r>
            <w:r w:rsidRPr="00613FA6">
              <w:rPr>
                <w:b/>
              </w:rPr>
              <w:t>40 – 54</w:t>
            </w:r>
          </w:p>
          <w:p w:rsidR="003A111E" w:rsidRDefault="003A111E" w:rsidP="003A111E">
            <w:pPr>
              <w:pStyle w:val="ListParagraph"/>
              <w:numPr>
                <w:ilvl w:val="0"/>
                <w:numId w:val="2"/>
              </w:numPr>
            </w:pPr>
            <w:r>
              <w:t xml:space="preserve">The range in the bar graph should be </w:t>
            </w:r>
            <w:r w:rsidR="00613FA6" w:rsidRPr="00613FA6">
              <w:rPr>
                <w:b/>
              </w:rPr>
              <w:t>50 – 59</w:t>
            </w:r>
            <w:r w:rsidR="00613FA6">
              <w:t xml:space="preserve"> not </w:t>
            </w:r>
            <w:r w:rsidR="00613FA6" w:rsidRPr="00613FA6">
              <w:rPr>
                <w:b/>
              </w:rPr>
              <w:t>50 - 54</w:t>
            </w:r>
          </w:p>
        </w:tc>
        <w:tc>
          <w:tcPr>
            <w:tcW w:w="5210" w:type="dxa"/>
          </w:tcPr>
          <w:p w:rsidR="003A111E" w:rsidRDefault="00613FA6" w:rsidP="003A111E">
            <w:r w:rsidRPr="00613FA6">
              <w:rPr>
                <w:b/>
              </w:rPr>
              <w:t>Question 1.7.3</w:t>
            </w:r>
            <w:r>
              <w:t>: correct answer is:</w:t>
            </w:r>
          </w:p>
          <w:p w:rsidR="00613FA6" w:rsidRDefault="00613FA6" w:rsidP="00613FA6">
            <w:pPr>
              <w:spacing w:after="100" w:afterAutospacing="1"/>
            </w:pPr>
            <w:r>
              <w:t>28(24hrs)</w:t>
            </w:r>
          </w:p>
          <w:p w:rsidR="00613FA6" w:rsidRDefault="00613FA6" w:rsidP="00613FA6">
            <w:pPr>
              <w:spacing w:after="100" w:afterAutospacing="1"/>
            </w:pPr>
            <w:r>
              <w:t>= 672 hrs √</w:t>
            </w:r>
          </w:p>
          <w:p w:rsidR="00613FA6" w:rsidRDefault="00613FA6" w:rsidP="00613FA6">
            <w:pPr>
              <w:spacing w:after="100" w:afterAutospacing="1"/>
            </w:pPr>
            <w:r>
              <w:t>= 672 x 60 √</w:t>
            </w:r>
          </w:p>
          <w:p w:rsidR="00613FA6" w:rsidRDefault="00613FA6" w:rsidP="00613FA6">
            <w:pPr>
              <w:spacing w:after="100" w:afterAutospacing="1"/>
            </w:pPr>
            <w:r>
              <w:t xml:space="preserve">= 40 320 minutes </w:t>
            </w:r>
          </w:p>
          <w:p w:rsidR="00613FA6" w:rsidRPr="00613FA6" w:rsidRDefault="00613FA6" w:rsidP="00613FA6">
            <w:pPr>
              <w:spacing w:before="240"/>
              <w:jc w:val="center"/>
              <w:rPr>
                <w:b/>
              </w:rPr>
            </w:pPr>
            <w:r w:rsidRPr="00613FA6">
              <w:rPr>
                <w:b/>
              </w:rPr>
              <w:t>Or</w:t>
            </w:r>
          </w:p>
          <w:p w:rsidR="00613FA6" w:rsidRDefault="00613FA6" w:rsidP="00613FA6">
            <w:r>
              <w:t>720 hrs – 48 hrs</w:t>
            </w:r>
          </w:p>
          <w:p w:rsidR="00613FA6" w:rsidRDefault="00613FA6" w:rsidP="00613FA6">
            <w:r>
              <w:t>= 672 hrs √</w:t>
            </w:r>
          </w:p>
          <w:p w:rsidR="00613FA6" w:rsidRDefault="00613FA6" w:rsidP="00613FA6">
            <w:r>
              <w:t>= 672 x 60 √</w:t>
            </w:r>
          </w:p>
          <w:p w:rsidR="00613FA6" w:rsidRDefault="00613FA6" w:rsidP="00613FA6">
            <w:r>
              <w:t>= 40 320 minutes</w:t>
            </w:r>
          </w:p>
          <w:p w:rsidR="00613FA6" w:rsidRDefault="00613FA6" w:rsidP="00613FA6">
            <w:pPr>
              <w:spacing w:before="240"/>
            </w:pPr>
            <w:r w:rsidRPr="00727B8D">
              <w:rPr>
                <w:b/>
              </w:rPr>
              <w:t>Question 3.2.1</w:t>
            </w:r>
            <w:r>
              <w:t xml:space="preserve"> and </w:t>
            </w:r>
            <w:r w:rsidRPr="00727B8D">
              <w:rPr>
                <w:b/>
              </w:rPr>
              <w:t>3.2.2 CORRECT ANSWER</w:t>
            </w:r>
          </w:p>
          <w:p w:rsidR="00613FA6" w:rsidRDefault="00C079B7" w:rsidP="00613FA6">
            <w:pPr>
              <w:spacing w:before="240"/>
              <w:rPr>
                <w:rFonts w:eastAsiaTheme="minorEastAsia"/>
              </w:rPr>
            </w:pPr>
            <w:r>
              <w:t xml:space="preserve">3.2.1 </w:t>
            </w:r>
            <w:r w:rsidR="00613FA6">
              <w:t xml:space="preserve">Average Speed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distance</m:t>
                  </m:r>
                </m:num>
                <m:den>
                  <m:r>
                    <w:rPr>
                      <w:rFonts w:ascii="Cambria Math" w:hAnsi="Cambria Math"/>
                    </w:rPr>
                    <m:t>time</m:t>
                  </m:r>
                </m:den>
              </m:f>
            </m:oMath>
          </w:p>
          <w:p w:rsidR="00613FA6" w:rsidRDefault="00613FA6" w:rsidP="00613FA6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     </w:t>
            </w:r>
            <w:r w:rsidR="00C079B7">
              <w:rPr>
                <w:rFonts w:eastAsiaTheme="minorEastAsia"/>
              </w:rPr>
              <w:t xml:space="preserve">         </w:t>
            </w:r>
            <w:r>
              <w:rPr>
                <w:rFonts w:eastAsiaTheme="minorEastAsi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800 km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 xml:space="preserve">6 </m:t>
                  </m:r>
                  <m:r>
                    <w:rPr>
                      <w:rFonts w:ascii="Cambria Math" w:eastAsiaTheme="minorEastAsia" w:hAnsi="Cambria Math"/>
                    </w:rPr>
                    <m:t>hrs</m:t>
                  </m:r>
                </m:den>
              </m:f>
            </m:oMath>
            <w:r w:rsidR="00C079B7">
              <w:rPr>
                <w:rFonts w:eastAsiaTheme="minorEastAsia"/>
              </w:rPr>
              <w:t xml:space="preserve"> √</w:t>
            </w:r>
          </w:p>
          <w:p w:rsidR="00C079B7" w:rsidRDefault="00C079B7" w:rsidP="00613FA6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                = 133 km/h √</w:t>
            </w:r>
          </w:p>
          <w:p w:rsidR="00C079B7" w:rsidRDefault="00C079B7" w:rsidP="00613FA6">
            <w:pPr>
              <w:spacing w:before="240"/>
              <w:rPr>
                <w:rFonts w:eastAsiaTheme="minorEastAsia"/>
              </w:rPr>
            </w:pPr>
            <w:r>
              <w:t xml:space="preserve">3.2.2 Average Speed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distance</m:t>
                  </m:r>
                </m:num>
                <m:den>
                  <m:r>
                    <w:rPr>
                      <w:rFonts w:ascii="Cambria Math" w:hAnsi="Cambria Math"/>
                    </w:rPr>
                    <m:t>time</m:t>
                  </m:r>
                </m:den>
              </m:f>
            </m:oMath>
          </w:p>
          <w:p w:rsidR="00C079B7" w:rsidRDefault="00C079B7" w:rsidP="00613FA6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</w:t>
            </w:r>
            <w:r>
              <w:t xml:space="preserve">800 km/h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800 km</m:t>
                  </m:r>
                </m:num>
                <m:den>
                  <m:r>
                    <w:rPr>
                      <w:rFonts w:ascii="Cambria Math" w:hAnsi="Cambria Math"/>
                    </w:rPr>
                    <m:t>t</m:t>
                  </m:r>
                </m:den>
              </m:f>
            </m:oMath>
            <w:r>
              <w:rPr>
                <w:rFonts w:eastAsiaTheme="minorEastAsia"/>
              </w:rPr>
              <w:t xml:space="preserve">     </w:t>
            </w:r>
          </w:p>
          <w:p w:rsidR="00C079B7" w:rsidRDefault="00C079B7" w:rsidP="00613FA6">
            <w:pPr>
              <w:spacing w:before="240"/>
              <w:rPr>
                <w:rFonts w:eastAsiaTheme="minorEastAsia"/>
              </w:rPr>
            </w:pPr>
            <w:r>
              <w:t xml:space="preserve">                                     t 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800 km</m:t>
                  </m:r>
                </m:num>
                <m:den>
                  <m:r>
                    <w:rPr>
                      <w:rFonts w:ascii="Cambria Math" w:hAnsi="Cambria Math"/>
                    </w:rPr>
                    <m:t>800km/h</m:t>
                  </m:r>
                </m:den>
              </m:f>
            </m:oMath>
          </w:p>
          <w:p w:rsidR="00C079B7" w:rsidRDefault="00C079B7" w:rsidP="00613FA6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                   = 1 hour </w:t>
            </w:r>
          </w:p>
          <w:p w:rsidR="00C079B7" w:rsidRDefault="00C079B7" w:rsidP="00613FA6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                   = 1 hr x 60 = 60 minutes</w:t>
            </w:r>
          </w:p>
          <w:p w:rsidR="002677ED" w:rsidRDefault="002677ED" w:rsidP="00613FA6">
            <w:pPr>
              <w:spacing w:before="240"/>
              <w:rPr>
                <w:rFonts w:eastAsiaTheme="minorEastAsia"/>
              </w:rPr>
            </w:pPr>
          </w:p>
          <w:p w:rsidR="002677ED" w:rsidRPr="002677ED" w:rsidRDefault="002677ED" w:rsidP="002677ED">
            <w:pPr>
              <w:spacing w:before="240"/>
              <w:jc w:val="center"/>
              <w:rPr>
                <w:rFonts w:eastAsiaTheme="minorEastAsia"/>
                <w:b/>
              </w:rPr>
            </w:pPr>
            <w:r w:rsidRPr="002677ED">
              <w:rPr>
                <w:rFonts w:eastAsiaTheme="minorEastAsia"/>
                <w:b/>
              </w:rPr>
              <w:t>OR</w:t>
            </w:r>
          </w:p>
          <w:p w:rsidR="002677ED" w:rsidRDefault="002677ED" w:rsidP="00613FA6">
            <w:pPr>
              <w:spacing w:before="240"/>
              <w:rPr>
                <w:rFonts w:eastAsiaTheme="minorEastAsia"/>
              </w:rPr>
            </w:pPr>
          </w:p>
          <w:p w:rsidR="00C079B7" w:rsidRDefault="00C079B7" w:rsidP="00613FA6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Time </w:t>
            </w:r>
            <w: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distance</m:t>
                  </m:r>
                </m:num>
                <m:den>
                  <m:r>
                    <w:rPr>
                      <w:rFonts w:ascii="Cambria Math" w:hAnsi="Cambria Math"/>
                    </w:rPr>
                    <m:t>average speed</m:t>
                  </m:r>
                </m:den>
              </m:f>
            </m:oMath>
          </w:p>
          <w:p w:rsidR="00C079B7" w:rsidRDefault="00C079B7" w:rsidP="00613FA6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800 km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800 km/h</m:t>
                  </m:r>
                </m:den>
              </m:f>
            </m:oMath>
          </w:p>
          <w:p w:rsidR="00C079B7" w:rsidRDefault="00C079B7" w:rsidP="00613FA6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= 1 hr</w:t>
            </w:r>
          </w:p>
          <w:p w:rsidR="00C079B7" w:rsidRPr="00727B8D" w:rsidRDefault="00C079B7" w:rsidP="00613FA6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= 1 hr x 60 = 60 minutes      </w:t>
            </w:r>
          </w:p>
        </w:tc>
      </w:tr>
    </w:tbl>
    <w:p w:rsidR="003A111E" w:rsidRDefault="003A111E" w:rsidP="003A111E"/>
    <w:p w:rsidR="00727B8D" w:rsidRPr="00E86768" w:rsidRDefault="00727B8D" w:rsidP="00727B8D">
      <w:pPr>
        <w:pStyle w:val="ListParagraph"/>
        <w:numPr>
          <w:ilvl w:val="0"/>
          <w:numId w:val="1"/>
        </w:numPr>
        <w:rPr>
          <w:b/>
        </w:rPr>
      </w:pPr>
      <w:r w:rsidRPr="00E86768">
        <w:rPr>
          <w:b/>
        </w:rPr>
        <w:t>ASSIGNMENT</w:t>
      </w:r>
    </w:p>
    <w:tbl>
      <w:tblPr>
        <w:tblStyle w:val="TableGrid"/>
        <w:tblW w:w="0" w:type="auto"/>
        <w:tblLook w:val="04A0"/>
      </w:tblPr>
      <w:tblGrid>
        <w:gridCol w:w="5352"/>
        <w:gridCol w:w="5353"/>
      </w:tblGrid>
      <w:tr w:rsidR="00727B8D" w:rsidTr="00727B8D">
        <w:tc>
          <w:tcPr>
            <w:tcW w:w="5352" w:type="dxa"/>
          </w:tcPr>
          <w:p w:rsidR="00727B8D" w:rsidRPr="00E86768" w:rsidRDefault="00727B8D" w:rsidP="00E86768">
            <w:pPr>
              <w:jc w:val="center"/>
              <w:rPr>
                <w:b/>
              </w:rPr>
            </w:pPr>
            <w:r w:rsidRPr="00E86768">
              <w:rPr>
                <w:b/>
              </w:rPr>
              <w:t>QUESTION PAPER</w:t>
            </w:r>
          </w:p>
        </w:tc>
        <w:tc>
          <w:tcPr>
            <w:tcW w:w="5353" w:type="dxa"/>
          </w:tcPr>
          <w:p w:rsidR="00727B8D" w:rsidRPr="00E86768" w:rsidRDefault="00727B8D" w:rsidP="00E86768">
            <w:pPr>
              <w:jc w:val="center"/>
              <w:rPr>
                <w:b/>
              </w:rPr>
            </w:pPr>
            <w:r w:rsidRPr="00E86768">
              <w:rPr>
                <w:b/>
              </w:rPr>
              <w:t>MARKING GUIDELINE (TOOL)</w:t>
            </w:r>
          </w:p>
        </w:tc>
      </w:tr>
      <w:tr w:rsidR="00727B8D" w:rsidTr="00727B8D">
        <w:tc>
          <w:tcPr>
            <w:tcW w:w="5352" w:type="dxa"/>
          </w:tcPr>
          <w:p w:rsidR="00727B8D" w:rsidRDefault="00727B8D" w:rsidP="00727B8D">
            <w:r>
              <w:t>Question 2.4.1 distance is 500km</w:t>
            </w:r>
          </w:p>
        </w:tc>
        <w:tc>
          <w:tcPr>
            <w:tcW w:w="5353" w:type="dxa"/>
          </w:tcPr>
          <w:p w:rsidR="00727B8D" w:rsidRPr="00E86768" w:rsidRDefault="00727B8D" w:rsidP="00727B8D">
            <w:pPr>
              <w:pStyle w:val="ListParagraph"/>
              <w:numPr>
                <w:ilvl w:val="2"/>
                <w:numId w:val="1"/>
              </w:numPr>
              <w:rPr>
                <w:b/>
              </w:rPr>
            </w:pPr>
            <w:r w:rsidRPr="00E86768">
              <w:rPr>
                <w:b/>
              </w:rPr>
              <w:t>CORRECT ANSWER IS:</w:t>
            </w:r>
          </w:p>
          <w:p w:rsidR="00727B8D" w:rsidRDefault="00727B8D" w:rsidP="00727B8D">
            <w:pPr>
              <w:pStyle w:val="ListParagraph"/>
              <w:ind w:left="1080"/>
            </w:pPr>
          </w:p>
          <w:p w:rsidR="00727B8D" w:rsidRDefault="00727B8D" w:rsidP="00727B8D">
            <w:pPr>
              <w:pStyle w:val="ListParagraph"/>
              <w:ind w:left="1080"/>
            </w:pPr>
            <w:r>
              <w:t>500 km x 1000 = 500 000 m √</w:t>
            </w:r>
          </w:p>
          <w:p w:rsidR="00F164E7" w:rsidRDefault="00F164E7" w:rsidP="00F164E7"/>
          <w:p w:rsidR="00F164E7" w:rsidRDefault="00F164E7" w:rsidP="00F164E7">
            <w:r>
              <w:t xml:space="preserve">1.7.1      </w:t>
            </w:r>
            <w:proofErr w:type="gramStart"/>
            <w:r>
              <w:t>is</w:t>
            </w:r>
            <w:proofErr w:type="gramEnd"/>
            <w:r>
              <w:t xml:space="preserve"> one mark not two marks.</w:t>
            </w:r>
          </w:p>
          <w:p w:rsidR="00F164E7" w:rsidRDefault="00F164E7" w:rsidP="00F164E7">
            <w:pPr>
              <w:pStyle w:val="ListParagraph"/>
              <w:numPr>
                <w:ilvl w:val="2"/>
                <w:numId w:val="4"/>
              </w:numPr>
            </w:pPr>
            <w:r>
              <w:t>is two marks not one mark</w:t>
            </w:r>
          </w:p>
        </w:tc>
      </w:tr>
    </w:tbl>
    <w:p w:rsidR="00727B8D" w:rsidRDefault="00727B8D" w:rsidP="00727B8D"/>
    <w:p w:rsidR="00F164E7" w:rsidRPr="00E86768" w:rsidRDefault="00F164E7" w:rsidP="00F164E7">
      <w:pPr>
        <w:pStyle w:val="ListParagraph"/>
        <w:numPr>
          <w:ilvl w:val="0"/>
          <w:numId w:val="1"/>
        </w:numPr>
        <w:rPr>
          <w:b/>
        </w:rPr>
      </w:pPr>
      <w:r w:rsidRPr="00E86768">
        <w:rPr>
          <w:b/>
        </w:rPr>
        <w:t>PROJECT</w:t>
      </w:r>
    </w:p>
    <w:tbl>
      <w:tblPr>
        <w:tblStyle w:val="TableGrid"/>
        <w:tblW w:w="0" w:type="auto"/>
        <w:tblLook w:val="04A0"/>
      </w:tblPr>
      <w:tblGrid>
        <w:gridCol w:w="5352"/>
        <w:gridCol w:w="5353"/>
      </w:tblGrid>
      <w:tr w:rsidR="00F164E7" w:rsidTr="00A41E28">
        <w:tc>
          <w:tcPr>
            <w:tcW w:w="5352" w:type="dxa"/>
          </w:tcPr>
          <w:p w:rsidR="00F164E7" w:rsidRPr="00E86768" w:rsidRDefault="00F164E7" w:rsidP="00E86768">
            <w:pPr>
              <w:jc w:val="center"/>
              <w:rPr>
                <w:b/>
              </w:rPr>
            </w:pPr>
            <w:r w:rsidRPr="00E86768">
              <w:rPr>
                <w:b/>
              </w:rPr>
              <w:t>QUESTION PAPER</w:t>
            </w:r>
          </w:p>
        </w:tc>
        <w:tc>
          <w:tcPr>
            <w:tcW w:w="5353" w:type="dxa"/>
          </w:tcPr>
          <w:p w:rsidR="00F164E7" w:rsidRPr="00E86768" w:rsidRDefault="00F164E7" w:rsidP="00E86768">
            <w:pPr>
              <w:jc w:val="center"/>
              <w:rPr>
                <w:b/>
              </w:rPr>
            </w:pPr>
            <w:r w:rsidRPr="00E86768">
              <w:rPr>
                <w:b/>
              </w:rPr>
              <w:t>MARKING GUIDELINE (TOOL)</w:t>
            </w:r>
          </w:p>
        </w:tc>
      </w:tr>
      <w:tr w:rsidR="00F164E7" w:rsidTr="00A41E28">
        <w:tc>
          <w:tcPr>
            <w:tcW w:w="5352" w:type="dxa"/>
          </w:tcPr>
          <w:p w:rsidR="00F164E7" w:rsidRDefault="00F164E7" w:rsidP="00A41E28">
            <w:r>
              <w:t xml:space="preserve">2.2.2. The question should be: What is the size of the </w:t>
            </w:r>
            <w:r w:rsidRPr="00F164E7">
              <w:rPr>
                <w:b/>
                <w:u w:val="single"/>
              </w:rPr>
              <w:t>ANGLE</w:t>
            </w:r>
            <w:r>
              <w:t xml:space="preserve"> formed in question 2.2.1. </w:t>
            </w:r>
            <w:proofErr w:type="gramStart"/>
            <w:r>
              <w:t>above</w:t>
            </w:r>
            <w:proofErr w:type="gramEnd"/>
            <w:r>
              <w:t xml:space="preserve">? </w:t>
            </w:r>
            <w:r w:rsidRPr="00F164E7">
              <w:rPr>
                <w:b/>
              </w:rPr>
              <w:t>Not</w:t>
            </w:r>
            <w:r>
              <w:t xml:space="preserve"> What is the size of the </w:t>
            </w:r>
            <w:r w:rsidRPr="00F164E7">
              <w:rPr>
                <w:b/>
                <w:u w:val="single"/>
              </w:rPr>
              <w:t>TRIANGLE</w:t>
            </w:r>
            <w:r>
              <w:t xml:space="preserve"> formed in question 2.2.1 above?</w:t>
            </w:r>
          </w:p>
          <w:p w:rsidR="00F164E7" w:rsidRDefault="00F164E7" w:rsidP="00A41E28"/>
          <w:p w:rsidR="00F164E7" w:rsidRDefault="00F164E7" w:rsidP="00A41E28">
            <w:r>
              <w:t xml:space="preserve">3.5 </w:t>
            </w:r>
            <w:r w:rsidRPr="00F164E7">
              <w:rPr>
                <w:b/>
                <w:u w:val="single"/>
              </w:rPr>
              <w:t>OF ANGLES</w:t>
            </w:r>
            <w:r>
              <w:t xml:space="preserve"> is repeated delete one</w:t>
            </w:r>
          </w:p>
          <w:p w:rsidR="00A91B12" w:rsidRDefault="00A91B12" w:rsidP="00A41E28"/>
          <w:p w:rsidR="00A91B12" w:rsidRDefault="00A91B12" w:rsidP="00A41E28">
            <w:r>
              <w:t xml:space="preserve">In the question paper </w:t>
            </w:r>
            <w:r w:rsidRPr="00A91B12">
              <w:rPr>
                <w:b/>
              </w:rPr>
              <w:t>3.4</w:t>
            </w:r>
            <w:r>
              <w:t xml:space="preserve"> has </w:t>
            </w:r>
            <w:r w:rsidRPr="00A91B12">
              <w:rPr>
                <w:b/>
              </w:rPr>
              <w:t>3.4.1</w:t>
            </w:r>
            <w:r>
              <w:t xml:space="preserve"> and </w:t>
            </w:r>
            <w:r w:rsidRPr="00A91B12">
              <w:rPr>
                <w:b/>
              </w:rPr>
              <w:t>3.4.2</w:t>
            </w:r>
            <w:r>
              <w:t xml:space="preserve"> as numbering of the answers.</w:t>
            </w:r>
          </w:p>
          <w:p w:rsidR="00F164E7" w:rsidRDefault="00F164E7" w:rsidP="00A41E28"/>
          <w:p w:rsidR="00F164E7" w:rsidRDefault="00F164E7" w:rsidP="00A41E28"/>
        </w:tc>
        <w:tc>
          <w:tcPr>
            <w:tcW w:w="5353" w:type="dxa"/>
          </w:tcPr>
          <w:p w:rsidR="00F164E7" w:rsidRDefault="00F164E7" w:rsidP="00A41E28">
            <w:r>
              <w:t>4.1.1 must be two ticks (√√) not one tick (√)</w:t>
            </w:r>
          </w:p>
          <w:p w:rsidR="00F164E7" w:rsidRDefault="00F164E7" w:rsidP="00A41E28"/>
          <w:p w:rsidR="00F164E7" w:rsidRDefault="00F164E7" w:rsidP="00A41E28">
            <w:r>
              <w:t xml:space="preserve">4.2 </w:t>
            </w:r>
            <w:proofErr w:type="gramStart"/>
            <w:r>
              <w:t>it</w:t>
            </w:r>
            <w:proofErr w:type="gramEnd"/>
            <w:r>
              <w:t xml:space="preserve"> should be two ticks (marks √√) not three marks</w:t>
            </w:r>
            <w:r w:rsidR="00A91B12">
              <w:t>.</w:t>
            </w:r>
          </w:p>
          <w:p w:rsidR="00A91B12" w:rsidRDefault="00A91B12" w:rsidP="00A41E28"/>
          <w:p w:rsidR="00A91B12" w:rsidRDefault="00A91B12" w:rsidP="00A41E28"/>
          <w:p w:rsidR="00A91B12" w:rsidRDefault="00A91B12" w:rsidP="00A41E28"/>
          <w:p w:rsidR="00A91B12" w:rsidRDefault="00A91B12" w:rsidP="00A41E28">
            <w:r>
              <w:t xml:space="preserve">Memo gives numbering of </w:t>
            </w:r>
            <w:r w:rsidRPr="00A91B12">
              <w:rPr>
                <w:b/>
              </w:rPr>
              <w:t>3.4</w:t>
            </w:r>
            <w:r>
              <w:t xml:space="preserve"> as </w:t>
            </w:r>
            <w:r w:rsidRPr="00A91B12">
              <w:rPr>
                <w:b/>
              </w:rPr>
              <w:t>a</w:t>
            </w:r>
            <w:r>
              <w:t xml:space="preserve"> and </w:t>
            </w:r>
            <w:r w:rsidRPr="00A91B12">
              <w:rPr>
                <w:b/>
              </w:rPr>
              <w:t>b</w:t>
            </w:r>
            <w:r>
              <w:t xml:space="preserve"> of which the correct numbering should be:</w:t>
            </w:r>
          </w:p>
          <w:p w:rsidR="00A91B12" w:rsidRPr="00A91B12" w:rsidRDefault="00A91B12" w:rsidP="00A41E28">
            <w:pPr>
              <w:rPr>
                <w:b/>
              </w:rPr>
            </w:pPr>
            <w:r w:rsidRPr="00A91B12">
              <w:rPr>
                <w:b/>
              </w:rPr>
              <w:t>3.4.1</w:t>
            </w:r>
          </w:p>
          <w:p w:rsidR="00A91B12" w:rsidRDefault="00A91B12" w:rsidP="00A41E28">
            <w:r w:rsidRPr="00A91B12">
              <w:rPr>
                <w:b/>
              </w:rPr>
              <w:t>3.4.2</w:t>
            </w:r>
          </w:p>
        </w:tc>
      </w:tr>
    </w:tbl>
    <w:p w:rsidR="00F164E7" w:rsidRDefault="00F164E7" w:rsidP="00727B8D"/>
    <w:p w:rsidR="00A91B12" w:rsidRPr="00E86768" w:rsidRDefault="00A91B12" w:rsidP="00A91B12">
      <w:pPr>
        <w:pStyle w:val="ListParagraph"/>
        <w:numPr>
          <w:ilvl w:val="0"/>
          <w:numId w:val="1"/>
        </w:numPr>
        <w:rPr>
          <w:b/>
        </w:rPr>
      </w:pPr>
      <w:r w:rsidRPr="00E86768">
        <w:rPr>
          <w:b/>
        </w:rPr>
        <w:t>INVESTIGATION</w:t>
      </w:r>
    </w:p>
    <w:tbl>
      <w:tblPr>
        <w:tblStyle w:val="TableGrid"/>
        <w:tblW w:w="0" w:type="auto"/>
        <w:tblLook w:val="04A0"/>
      </w:tblPr>
      <w:tblGrid>
        <w:gridCol w:w="5352"/>
        <w:gridCol w:w="5353"/>
      </w:tblGrid>
      <w:tr w:rsidR="00A91B12" w:rsidTr="00A41E28">
        <w:tc>
          <w:tcPr>
            <w:tcW w:w="5352" w:type="dxa"/>
          </w:tcPr>
          <w:p w:rsidR="00A91B12" w:rsidRPr="00E86768" w:rsidRDefault="00A91B12" w:rsidP="00E86768">
            <w:pPr>
              <w:jc w:val="center"/>
              <w:rPr>
                <w:b/>
              </w:rPr>
            </w:pPr>
            <w:r w:rsidRPr="00E86768">
              <w:rPr>
                <w:b/>
              </w:rPr>
              <w:t>QUESTION PAPER</w:t>
            </w:r>
          </w:p>
        </w:tc>
        <w:tc>
          <w:tcPr>
            <w:tcW w:w="5353" w:type="dxa"/>
          </w:tcPr>
          <w:p w:rsidR="00A91B12" w:rsidRPr="00E86768" w:rsidRDefault="00A91B12" w:rsidP="00E86768">
            <w:pPr>
              <w:jc w:val="center"/>
              <w:rPr>
                <w:b/>
              </w:rPr>
            </w:pPr>
            <w:r w:rsidRPr="00E86768">
              <w:rPr>
                <w:b/>
              </w:rPr>
              <w:t>MARKING GUIDELINE (TOOL)</w:t>
            </w:r>
          </w:p>
        </w:tc>
      </w:tr>
      <w:tr w:rsidR="00A91B12" w:rsidTr="00A41E28">
        <w:tc>
          <w:tcPr>
            <w:tcW w:w="5352" w:type="dxa"/>
          </w:tcPr>
          <w:p w:rsidR="00A91B12" w:rsidRDefault="00A91B12" w:rsidP="00A41E28"/>
          <w:p w:rsidR="00A91B12" w:rsidRDefault="00A91B12" w:rsidP="00A41E28">
            <w:pPr>
              <w:rPr>
                <w:b/>
              </w:rPr>
            </w:pPr>
            <w:r>
              <w:t xml:space="preserve">1.2.1 Formula could have been </w:t>
            </w:r>
            <w:r w:rsidRPr="00A91B12">
              <w:rPr>
                <w:b/>
              </w:rPr>
              <w:t>S x S</w:t>
            </w:r>
            <w:r>
              <w:t xml:space="preserve"> or </w:t>
            </w:r>
            <w:r w:rsidRPr="00A91B12">
              <w:rPr>
                <w:b/>
              </w:rPr>
              <w:t>Side x Side</w:t>
            </w:r>
            <w:r>
              <w:t xml:space="preserve"> instead of </w:t>
            </w:r>
            <w:r w:rsidRPr="00A91B12">
              <w:rPr>
                <w:b/>
              </w:rPr>
              <w:t>Length x Breadth</w:t>
            </w:r>
            <w:r>
              <w:t xml:space="preserve"> because the task deals with a </w:t>
            </w:r>
            <w:r w:rsidRPr="00A91B12">
              <w:rPr>
                <w:b/>
              </w:rPr>
              <w:t>SQUARE.</w:t>
            </w:r>
          </w:p>
          <w:p w:rsidR="007923A4" w:rsidRDefault="007923A4" w:rsidP="00A41E28">
            <w:pPr>
              <w:rPr>
                <w:b/>
              </w:rPr>
            </w:pPr>
          </w:p>
          <w:p w:rsidR="007923A4" w:rsidRPr="007923A4" w:rsidRDefault="007923A4" w:rsidP="00A41E28">
            <w:r w:rsidRPr="007923A4">
              <w:t xml:space="preserve">4.3 The units for litres is not correctly written, it looks like 1 instead of looking like this </w:t>
            </w:r>
            <w:r w:rsidRPr="007923A4">
              <w:rPr>
                <w:rFonts w:ascii="Brush Script MT" w:hAnsi="Brush Script MT"/>
                <w:sz w:val="28"/>
                <w:szCs w:val="28"/>
              </w:rPr>
              <w:t>l</w:t>
            </w:r>
          </w:p>
        </w:tc>
        <w:tc>
          <w:tcPr>
            <w:tcW w:w="5353" w:type="dxa"/>
          </w:tcPr>
          <w:p w:rsidR="00A91B12" w:rsidRDefault="00A91B12" w:rsidP="00A41E28"/>
          <w:p w:rsidR="00A91B12" w:rsidRDefault="00A91B12" w:rsidP="003C62DF">
            <w:pPr>
              <w:pStyle w:val="ListParagraph"/>
              <w:numPr>
                <w:ilvl w:val="2"/>
                <w:numId w:val="7"/>
              </w:numPr>
            </w:pPr>
            <w:r>
              <w:t xml:space="preserve">There is </w:t>
            </w:r>
            <w:r w:rsidRPr="003C62DF">
              <w:rPr>
                <w:b/>
              </w:rPr>
              <w:t>OR</w:t>
            </w:r>
            <w:r>
              <w:t xml:space="preserve"> between mm</w:t>
            </w:r>
            <w:r w:rsidR="007923A4" w:rsidRPr="003C62DF">
              <w:rPr>
                <w:vertAlign w:val="superscript"/>
              </w:rPr>
              <w:t>3</w:t>
            </w:r>
            <w:r w:rsidR="007923A4">
              <w:t xml:space="preserve"> and m</w:t>
            </w:r>
            <w:r w:rsidR="007923A4" w:rsidRPr="003C62DF">
              <w:rPr>
                <w:vertAlign w:val="superscript"/>
              </w:rPr>
              <w:t>3</w:t>
            </w:r>
          </w:p>
          <w:p w:rsidR="007923A4" w:rsidRPr="007923A4" w:rsidRDefault="007923A4" w:rsidP="00A41E28"/>
        </w:tc>
      </w:tr>
    </w:tbl>
    <w:p w:rsidR="00A91B12" w:rsidRDefault="00A91B12" w:rsidP="00727B8D"/>
    <w:p w:rsidR="003C62DF" w:rsidRPr="00E86768" w:rsidRDefault="003C62DF" w:rsidP="003C62D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WORKSHEET</w:t>
      </w:r>
    </w:p>
    <w:tbl>
      <w:tblPr>
        <w:tblStyle w:val="TableGrid"/>
        <w:tblW w:w="0" w:type="auto"/>
        <w:tblLook w:val="04A0"/>
      </w:tblPr>
      <w:tblGrid>
        <w:gridCol w:w="5352"/>
        <w:gridCol w:w="5353"/>
      </w:tblGrid>
      <w:tr w:rsidR="003C62DF" w:rsidTr="00055747">
        <w:tc>
          <w:tcPr>
            <w:tcW w:w="5352" w:type="dxa"/>
          </w:tcPr>
          <w:p w:rsidR="003C62DF" w:rsidRPr="00E86768" w:rsidRDefault="003C62DF" w:rsidP="00055747">
            <w:pPr>
              <w:jc w:val="center"/>
              <w:rPr>
                <w:b/>
              </w:rPr>
            </w:pPr>
            <w:r w:rsidRPr="00E86768">
              <w:rPr>
                <w:b/>
              </w:rPr>
              <w:t>QUESTION PAPER</w:t>
            </w:r>
          </w:p>
        </w:tc>
        <w:tc>
          <w:tcPr>
            <w:tcW w:w="5353" w:type="dxa"/>
          </w:tcPr>
          <w:p w:rsidR="003C62DF" w:rsidRPr="00E86768" w:rsidRDefault="003C62DF" w:rsidP="00055747">
            <w:pPr>
              <w:jc w:val="center"/>
              <w:rPr>
                <w:b/>
              </w:rPr>
            </w:pPr>
            <w:r w:rsidRPr="00E86768">
              <w:rPr>
                <w:b/>
              </w:rPr>
              <w:t>MARKING GUIDELINE (TOOL)</w:t>
            </w:r>
          </w:p>
        </w:tc>
      </w:tr>
      <w:tr w:rsidR="003C62DF" w:rsidTr="00055747">
        <w:tc>
          <w:tcPr>
            <w:tcW w:w="5352" w:type="dxa"/>
          </w:tcPr>
          <w:p w:rsidR="003C62DF" w:rsidRDefault="003C62DF" w:rsidP="00055747"/>
          <w:p w:rsidR="003C62DF" w:rsidRPr="003C62DF" w:rsidRDefault="003C62DF" w:rsidP="00055747">
            <w:pPr>
              <w:rPr>
                <w:b/>
              </w:rPr>
            </w:pPr>
            <w:r>
              <w:rPr>
                <w:b/>
              </w:rPr>
              <w:t xml:space="preserve">Question 3.2 </w:t>
            </w:r>
            <w:r w:rsidRPr="003C62DF">
              <w:t>appears twice on the task.</w:t>
            </w:r>
            <w:r>
              <w:rPr>
                <w:b/>
              </w:rPr>
              <w:t xml:space="preserve"> </w:t>
            </w:r>
          </w:p>
        </w:tc>
        <w:tc>
          <w:tcPr>
            <w:tcW w:w="5353" w:type="dxa"/>
          </w:tcPr>
          <w:p w:rsidR="003C62DF" w:rsidRDefault="003C62DF" w:rsidP="00055747"/>
          <w:p w:rsidR="003C62DF" w:rsidRDefault="003C62DF" w:rsidP="00055747"/>
          <w:p w:rsidR="003C62DF" w:rsidRPr="007923A4" w:rsidRDefault="003C62DF" w:rsidP="00055747"/>
        </w:tc>
      </w:tr>
    </w:tbl>
    <w:p w:rsidR="003C62DF" w:rsidRDefault="003C62DF" w:rsidP="003C62DF"/>
    <w:p w:rsidR="003C62DF" w:rsidRDefault="003C62DF" w:rsidP="00727B8D"/>
    <w:sectPr w:rsidR="003C62DF" w:rsidSect="003A111E">
      <w:pgSz w:w="11906" w:h="16838"/>
      <w:pgMar w:top="284" w:right="56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9BE" w:rsidRDefault="004229BE" w:rsidP="009541E8">
      <w:pPr>
        <w:spacing w:after="0" w:line="240" w:lineRule="auto"/>
      </w:pPr>
      <w:r>
        <w:separator/>
      </w:r>
    </w:p>
  </w:endnote>
  <w:endnote w:type="continuationSeparator" w:id="0">
    <w:p w:rsidR="004229BE" w:rsidRDefault="004229BE" w:rsidP="0095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9BE" w:rsidRDefault="004229BE" w:rsidP="009541E8">
      <w:pPr>
        <w:spacing w:after="0" w:line="240" w:lineRule="auto"/>
      </w:pPr>
      <w:r>
        <w:separator/>
      </w:r>
    </w:p>
  </w:footnote>
  <w:footnote w:type="continuationSeparator" w:id="0">
    <w:p w:rsidR="004229BE" w:rsidRDefault="004229BE" w:rsidP="00954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304F3"/>
    <w:multiLevelType w:val="multilevel"/>
    <w:tmpl w:val="2A0A20B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F967EDF"/>
    <w:multiLevelType w:val="multilevel"/>
    <w:tmpl w:val="FED004A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594AAA"/>
    <w:multiLevelType w:val="multilevel"/>
    <w:tmpl w:val="46023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3E174942"/>
    <w:multiLevelType w:val="multilevel"/>
    <w:tmpl w:val="46023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41AF0992"/>
    <w:multiLevelType w:val="multilevel"/>
    <w:tmpl w:val="46023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76F32574"/>
    <w:multiLevelType w:val="multilevel"/>
    <w:tmpl w:val="46023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791E42FB"/>
    <w:multiLevelType w:val="hybridMultilevel"/>
    <w:tmpl w:val="F6608CCE"/>
    <w:lvl w:ilvl="0" w:tplc="166C86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FA6"/>
    <w:rsid w:val="000F5098"/>
    <w:rsid w:val="001B5C22"/>
    <w:rsid w:val="001D7549"/>
    <w:rsid w:val="002677ED"/>
    <w:rsid w:val="002E64AF"/>
    <w:rsid w:val="0038047A"/>
    <w:rsid w:val="003A111E"/>
    <w:rsid w:val="003C62DF"/>
    <w:rsid w:val="004153D4"/>
    <w:rsid w:val="004229BE"/>
    <w:rsid w:val="00431D2A"/>
    <w:rsid w:val="004D6B70"/>
    <w:rsid w:val="00613FA6"/>
    <w:rsid w:val="00615CF3"/>
    <w:rsid w:val="0066421E"/>
    <w:rsid w:val="00727B8D"/>
    <w:rsid w:val="007923A4"/>
    <w:rsid w:val="00873389"/>
    <w:rsid w:val="00895C97"/>
    <w:rsid w:val="008B6226"/>
    <w:rsid w:val="009210E2"/>
    <w:rsid w:val="009541E8"/>
    <w:rsid w:val="009B31FF"/>
    <w:rsid w:val="00A51B54"/>
    <w:rsid w:val="00A91B12"/>
    <w:rsid w:val="00AC6B27"/>
    <w:rsid w:val="00AE4C56"/>
    <w:rsid w:val="00B54487"/>
    <w:rsid w:val="00B60DB2"/>
    <w:rsid w:val="00C079B7"/>
    <w:rsid w:val="00D0519F"/>
    <w:rsid w:val="00E62AC7"/>
    <w:rsid w:val="00E86768"/>
    <w:rsid w:val="00E94A71"/>
    <w:rsid w:val="00F164E7"/>
    <w:rsid w:val="00F17055"/>
    <w:rsid w:val="00F20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4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4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541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41E8"/>
  </w:style>
  <w:style w:type="paragraph" w:styleId="Footer">
    <w:name w:val="footer"/>
    <w:basedOn w:val="Normal"/>
    <w:link w:val="FooterChar"/>
    <w:uiPriority w:val="99"/>
    <w:semiHidden/>
    <w:unhideWhenUsed/>
    <w:rsid w:val="009541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41E8"/>
  </w:style>
  <w:style w:type="paragraph" w:styleId="ListParagraph">
    <w:name w:val="List Paragraph"/>
    <w:basedOn w:val="Normal"/>
    <w:uiPriority w:val="34"/>
    <w:qFormat/>
    <w:rsid w:val="003A111E"/>
    <w:pPr>
      <w:ind w:left="720"/>
      <w:contextualSpacing/>
    </w:pPr>
  </w:style>
  <w:style w:type="table" w:styleId="TableGrid">
    <w:name w:val="Table Grid"/>
    <w:basedOn w:val="TableNormal"/>
    <w:uiPriority w:val="59"/>
    <w:rsid w:val="003A1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13FA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4</cp:revision>
  <cp:lastPrinted>2015-04-23T13:26:00Z</cp:lastPrinted>
  <dcterms:created xsi:type="dcterms:W3CDTF">2017-02-23T10:53:00Z</dcterms:created>
  <dcterms:modified xsi:type="dcterms:W3CDTF">2017-02-24T10:53:00Z</dcterms:modified>
</cp:coreProperties>
</file>